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C517" w14:textId="3F0A212A" w:rsidR="002A6115" w:rsidRDefault="00E13240">
      <w:pPr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b/>
          <w:sz w:val="36"/>
          <w:lang w:eastAsia="zh-CN"/>
        </w:rPr>
        <w:t>Giffen</w:t>
      </w:r>
      <w:r>
        <w:rPr>
          <w:rFonts w:ascii="微软雅黑" w:eastAsia="微软雅黑" w:hAnsi="微软雅黑"/>
          <w:b/>
          <w:sz w:val="36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sz w:val="36"/>
          <w:lang w:eastAsia="zh-CN"/>
        </w:rPr>
        <w:t>Well磁铁矿项目融资：创造价值与回报</w:t>
      </w:r>
    </w:p>
    <w:p w14:paraId="54F5FB1F" w14:textId="3EE8EB4C" w:rsidR="002A6115" w:rsidRPr="00F12C80" w:rsidRDefault="00000000">
      <w:pPr>
        <w:spacing w:line="288" w:lineRule="auto"/>
        <w:ind w:firstLineChars="200" w:firstLine="480"/>
        <w:rPr>
          <w:b/>
          <w:bCs/>
          <w:lang w:eastAsia="zh-CN"/>
        </w:rPr>
      </w:pPr>
      <w:r w:rsidRPr="00F12C80">
        <w:rPr>
          <w:rFonts w:ascii="微软雅黑" w:eastAsia="微软雅黑" w:hAnsi="微软雅黑" w:hint="eastAsia"/>
          <w:b/>
          <w:bCs/>
          <w:sz w:val="24"/>
          <w:lang w:eastAsia="zh-CN"/>
        </w:rPr>
        <w:t>一、</w:t>
      </w:r>
      <w:r w:rsidR="00633118">
        <w:rPr>
          <w:rFonts w:ascii="微软雅黑" w:eastAsia="微软雅黑" w:hAnsi="微软雅黑" w:hint="eastAsia"/>
          <w:b/>
          <w:bCs/>
          <w:sz w:val="24"/>
          <w:lang w:eastAsia="zh-CN"/>
        </w:rPr>
        <w:t>公司介绍</w:t>
      </w:r>
    </w:p>
    <w:p w14:paraId="6E64CFD0" w14:textId="22125D62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Maosen Australia Pty Ltd (Maosen) 是一家澳大利亚资源公司，专注于磁铁矿的勘探、开发和工程研究。该公司完全拥有位于南澳大利亚的两个大规模磁铁矿项目（Giffen Well和Braemar）。</w:t>
      </w:r>
    </w:p>
    <w:p w14:paraId="11C84B71" w14:textId="11E233DF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Maosen于2007年获得了Giffen Well勘探租赁权，此前该租赁权由南澳大利亚钢铁和能源倡议（SASE）项目合资企业放弃。2012年1月，当时在澳大利亚证券交易所上市的WPG Resources Limited与Maosen签署了一份初步协议，授予WPG在接下来的12个月内独家开展勘探权。2012年，WPG进行了一项钻探计划，共计钻探了2,116米，并对取得的钻探样品进行了David Tube Recovery（DTR）测试，结果显示鼓舞人心的冶金效果，质量回收率超过40％，铁精矿浓度高达68％以上。这些钻探结果与之前SASE进行的勘探工作相结合，形成了Giffen Well的JORC合规矿物资源，总计6</w:t>
      </w:r>
      <w:r>
        <w:rPr>
          <w:rFonts w:ascii="微软雅黑" w:eastAsia="微软雅黑" w:hAnsi="微软雅黑"/>
          <w:sz w:val="24"/>
          <w:lang w:eastAsia="zh-CN"/>
        </w:rPr>
        <w:t>.</w:t>
      </w:r>
      <w:r w:rsidRPr="00F12C80">
        <w:rPr>
          <w:rFonts w:ascii="微软雅黑" w:eastAsia="微软雅黑" w:hAnsi="微软雅黑" w:hint="eastAsia"/>
          <w:sz w:val="24"/>
          <w:lang w:eastAsia="zh-CN"/>
        </w:rPr>
        <w:t>89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F12C80">
        <w:rPr>
          <w:rFonts w:ascii="微软雅黑" w:eastAsia="微软雅黑" w:hAnsi="微软雅黑" w:hint="eastAsia"/>
          <w:sz w:val="24"/>
          <w:lang w:eastAsia="zh-CN"/>
        </w:rPr>
        <w:t>吨，平均品位为31.4％ Fe，分布在三个不同的矿区。资源分为氧化物（1</w:t>
      </w:r>
      <w:r>
        <w:rPr>
          <w:rFonts w:ascii="微软雅黑" w:eastAsia="微软雅黑" w:hAnsi="微软雅黑"/>
          <w:sz w:val="24"/>
          <w:lang w:eastAsia="zh-CN"/>
        </w:rPr>
        <w:t>.</w:t>
      </w:r>
      <w:r w:rsidRPr="00F12C80">
        <w:rPr>
          <w:rFonts w:ascii="微软雅黑" w:eastAsia="微软雅黑" w:hAnsi="微软雅黑" w:hint="eastAsia"/>
          <w:sz w:val="24"/>
          <w:lang w:eastAsia="zh-CN"/>
        </w:rPr>
        <w:t>07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F12C80">
        <w:rPr>
          <w:rFonts w:ascii="微软雅黑" w:eastAsia="微软雅黑" w:hAnsi="微软雅黑" w:hint="eastAsia"/>
          <w:sz w:val="24"/>
          <w:lang w:eastAsia="zh-CN"/>
        </w:rPr>
        <w:t>吨）和BIF（5</w:t>
      </w:r>
      <w:r>
        <w:rPr>
          <w:rFonts w:ascii="微软雅黑" w:eastAsia="微软雅黑" w:hAnsi="微软雅黑" w:hint="eastAsia"/>
          <w:sz w:val="24"/>
          <w:lang w:eastAsia="zh-CN"/>
        </w:rPr>
        <w:t>.8</w:t>
      </w:r>
      <w:r>
        <w:rPr>
          <w:rFonts w:ascii="微软雅黑" w:eastAsia="微软雅黑" w:hAnsi="微软雅黑"/>
          <w:sz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F12C80">
        <w:rPr>
          <w:rFonts w:ascii="微软雅黑" w:eastAsia="微软雅黑" w:hAnsi="微软雅黑" w:hint="eastAsia"/>
          <w:sz w:val="24"/>
          <w:lang w:eastAsia="zh-CN"/>
        </w:rPr>
        <w:t>吨）材料，并被划分为4</w:t>
      </w:r>
      <w:r>
        <w:rPr>
          <w:rFonts w:ascii="微软雅黑" w:eastAsia="微软雅黑" w:hAnsi="微软雅黑" w:hint="eastAsia"/>
          <w:sz w:val="24"/>
          <w:lang w:eastAsia="zh-CN"/>
        </w:rPr>
        <w:t>.</w:t>
      </w:r>
      <w:r w:rsidRPr="00F12C80">
        <w:rPr>
          <w:rFonts w:ascii="微软雅黑" w:eastAsia="微软雅黑" w:hAnsi="微软雅黑" w:hint="eastAsia"/>
          <w:sz w:val="24"/>
          <w:lang w:eastAsia="zh-CN"/>
        </w:rPr>
        <w:t>7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F12C80">
        <w:rPr>
          <w:rFonts w:ascii="微软雅黑" w:eastAsia="微软雅黑" w:hAnsi="微软雅黑" w:hint="eastAsia"/>
          <w:sz w:val="24"/>
          <w:lang w:eastAsia="zh-CN"/>
        </w:rPr>
        <w:t>吨指明资源和2</w:t>
      </w:r>
      <w:r>
        <w:rPr>
          <w:rFonts w:ascii="微软雅黑" w:eastAsia="微软雅黑" w:hAnsi="微软雅黑" w:hint="eastAsia"/>
          <w:sz w:val="24"/>
          <w:lang w:eastAsia="zh-CN"/>
        </w:rPr>
        <w:t>.</w:t>
      </w:r>
      <w:r w:rsidRPr="00F12C80">
        <w:rPr>
          <w:rFonts w:ascii="微软雅黑" w:eastAsia="微软雅黑" w:hAnsi="微软雅黑" w:hint="eastAsia"/>
          <w:sz w:val="24"/>
          <w:lang w:eastAsia="zh-CN"/>
        </w:rPr>
        <w:t>61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F12C80">
        <w:rPr>
          <w:rFonts w:ascii="微软雅黑" w:eastAsia="微软雅黑" w:hAnsi="微软雅黑" w:hint="eastAsia"/>
          <w:sz w:val="24"/>
          <w:lang w:eastAsia="zh-CN"/>
        </w:rPr>
        <w:t>吨推测资源。</w:t>
      </w:r>
    </w:p>
    <w:p w14:paraId="25F76531" w14:textId="20325AE8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WPG还完成了一份预可行性研究（PFS），计划年产500万吨含铁68％的铁矿石浓缩物，处理1300万吨的磁铁矿石。PFS研究涵盖了Giffen Well铁矿项目的开采、选矿和运输等细节。</w:t>
      </w:r>
    </w:p>
    <w:p w14:paraId="3C211256" w14:textId="46D63093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2013年5月，WPG取消了开发Giffen Well项目的计划，理由是市场不确定性，项目随后归还给Maosen。自重新归属于Maosen以来，已经进行了以下工作：</w:t>
      </w:r>
    </w:p>
    <w:p w14:paraId="5BC930D3" w14:textId="77777777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进行了额外的钻探和冶金试验，从而升级了JORC矿物资源报告。</w:t>
      </w:r>
    </w:p>
    <w:p w14:paraId="506308B6" w14:textId="77777777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指定了外部顾问SRK Consulting（SRK），并于2021年提供了Giffen Well Magnetite项目的有资质人员报告。2023年，SRK还进行了基准水文地质评估。</w:t>
      </w:r>
    </w:p>
    <w:p w14:paraId="025203D7" w14:textId="77777777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EBS生态学编制了Giffen Well铁矿项目的基准植物和动物评估报告。</w:t>
      </w:r>
    </w:p>
    <w:p w14:paraId="1F69FACA" w14:textId="77777777" w:rsidR="00F12C80" w:rsidRPr="00F12C80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lastRenderedPageBreak/>
        <w:t>AMC顾问已完成了Giffen Well矿山研究报告的第一阶段。第二阶段将专注于准备采矿许可申请的报告。</w:t>
      </w:r>
    </w:p>
    <w:p w14:paraId="52877407" w14:textId="77777777" w:rsidR="0077228E" w:rsidRDefault="00F12C80" w:rsidP="00F12C80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F12C80">
        <w:rPr>
          <w:rFonts w:ascii="微软雅黑" w:eastAsia="微软雅黑" w:hAnsi="微软雅黑" w:hint="eastAsia"/>
          <w:sz w:val="24"/>
          <w:lang w:eastAsia="zh-CN"/>
        </w:rPr>
        <w:t>此外，还进行了与项目的商业计划模型相关的其他研究。</w:t>
      </w:r>
    </w:p>
    <w:p w14:paraId="215A4338" w14:textId="39DE4A85" w:rsidR="002A6115" w:rsidRPr="0077228E" w:rsidRDefault="00000000" w:rsidP="00F12C80">
      <w:pPr>
        <w:spacing w:line="288" w:lineRule="auto"/>
        <w:ind w:firstLineChars="200" w:firstLine="480"/>
        <w:rPr>
          <w:b/>
          <w:bCs/>
          <w:lang w:eastAsia="zh-CN"/>
        </w:rPr>
      </w:pPr>
      <w:r w:rsidRPr="0077228E">
        <w:rPr>
          <w:rFonts w:ascii="微软雅黑" w:eastAsia="微软雅黑" w:hAnsi="微软雅黑" w:hint="eastAsia"/>
          <w:b/>
          <w:bCs/>
          <w:sz w:val="24"/>
          <w:lang w:eastAsia="zh-CN"/>
        </w:rPr>
        <w:t>二、</w:t>
      </w:r>
      <w:r w:rsidR="00633118">
        <w:rPr>
          <w:rFonts w:ascii="微软雅黑" w:eastAsia="微软雅黑" w:hAnsi="微软雅黑" w:hint="eastAsia"/>
          <w:b/>
          <w:bCs/>
          <w:sz w:val="24"/>
          <w:lang w:eastAsia="zh-CN"/>
        </w:rPr>
        <w:t>项目背景</w:t>
      </w:r>
    </w:p>
    <w:p w14:paraId="2E8FA8B8" w14:textId="77777777" w:rsidR="00633118" w:rsidRP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633118">
        <w:rPr>
          <w:rFonts w:ascii="微软雅黑" w:eastAsia="微软雅黑" w:hAnsi="微软雅黑" w:hint="eastAsia"/>
          <w:sz w:val="24"/>
          <w:lang w:eastAsia="zh-CN"/>
        </w:rPr>
        <w:t>钢铁制造商和铁矿石进口商正在经历钢铁行业的结构性变革。更严格的环境法规、积极的减少空气污染目标、碳排放交易的引入、对节能需求的迫切以及削减高炉过剩产能，加上废钢供应的即将增加，将导致使用电弧炉（EAF）进行钢铁生产的规模显著增加。因此，一贯高品质的铁矿石浓缩物、球团和热压铁（HBI）将成为全球市场对EAF生产的理想原料。</w:t>
      </w:r>
    </w:p>
    <w:p w14:paraId="6A951E94" w14:textId="77777777" w:rsidR="00633118" w:rsidRP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633118">
        <w:rPr>
          <w:rFonts w:ascii="微软雅黑" w:eastAsia="微软雅黑" w:hAnsi="微软雅黑" w:hint="eastAsia"/>
          <w:sz w:val="24"/>
          <w:lang w:eastAsia="zh-CN"/>
        </w:rPr>
        <w:t>磁铁矿铁矿石浓缩物在满足上述要求方面比直接运输矿（DSO）赤铁矿铁矿石具有显著优势，因为它们具有一贯高的铁矿石品位。将磁铁矿浓缩物进一步加工成铁矿石球团和HBI将为传统高炉和迅速扩张的EAF生产提供高质量的原料。然而，目前全球范围内高品质铁矿石球团和HBI的供应不足，而未来供需缺口将进一步扩大。</w:t>
      </w:r>
    </w:p>
    <w:p w14:paraId="53E290CE" w14:textId="77777777" w:rsidR="00633118" w:rsidRP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633118">
        <w:rPr>
          <w:rFonts w:ascii="微软雅黑" w:eastAsia="微软雅黑" w:hAnsi="微软雅黑" w:hint="eastAsia"/>
          <w:sz w:val="24"/>
          <w:lang w:eastAsia="zh-CN"/>
        </w:rPr>
        <w:t>Maosen Australia Pty Ltd（Maosen）完全拥有南澳大利亚的两个优质磁铁矿床。该公司计划将Giffen Well磁铁矿床开发成一个完全集成的采矿、选矿、球团化和HBI生产作业，每年生产500万吨的HBI产品供应钢铁制造商。Giffen Well的高品位磁铁矿石，再加上南澳大利亚较低的采矿版税率与西澳大利亚竞争对手相比，使该项目在运营成本更低、矿山寿命更长、投资回报更高以及投资风险更低方面具有独特优势。</w:t>
      </w:r>
    </w:p>
    <w:p w14:paraId="76FD7AE2" w14:textId="29A28693" w:rsidR="00931A57" w:rsidRPr="004A7F83" w:rsidRDefault="006E0672" w:rsidP="00633118">
      <w:pPr>
        <w:spacing w:line="288" w:lineRule="auto"/>
        <w:ind w:firstLineChars="200" w:firstLine="480"/>
        <w:rPr>
          <w:rFonts w:ascii="微软雅黑" w:eastAsia="微软雅黑" w:hAnsi="微软雅黑"/>
          <w:b/>
          <w:bCs/>
          <w:sz w:val="24"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三</w:t>
      </w:r>
      <w:r w:rsidR="00931A57" w:rsidRPr="004A7F83">
        <w:rPr>
          <w:rFonts w:ascii="微软雅黑" w:eastAsia="微软雅黑" w:hAnsi="微软雅黑" w:hint="eastAsia"/>
          <w:b/>
          <w:bCs/>
          <w:sz w:val="24"/>
          <w:lang w:eastAsia="zh-CN"/>
        </w:rPr>
        <w:t>、市场背景</w:t>
      </w:r>
    </w:p>
    <w:p w14:paraId="555108E4" w14:textId="2CD94ADD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随着，</w:t>
      </w:r>
      <w:r w:rsidRPr="00931A57">
        <w:rPr>
          <w:rFonts w:ascii="微软雅黑" w:eastAsia="微软雅黑" w:hAnsi="微软雅黑" w:hint="eastAsia"/>
          <w:sz w:val="24"/>
          <w:lang w:eastAsia="zh-CN"/>
        </w:rPr>
        <w:t>全球钢铁制造商和铁矿石进口商正在经历</w:t>
      </w:r>
      <w:r>
        <w:rPr>
          <w:rFonts w:ascii="微软雅黑" w:eastAsia="微软雅黑" w:hAnsi="微软雅黑" w:hint="eastAsia"/>
          <w:sz w:val="24"/>
          <w:lang w:eastAsia="zh-CN"/>
        </w:rPr>
        <w:t>的</w:t>
      </w:r>
      <w:r w:rsidRPr="00931A57">
        <w:rPr>
          <w:rFonts w:ascii="微软雅黑" w:eastAsia="微软雅黑" w:hAnsi="微软雅黑" w:hint="eastAsia"/>
          <w:sz w:val="24"/>
          <w:lang w:eastAsia="zh-CN"/>
        </w:rPr>
        <w:t>钢铁行业的结构性变革。</w:t>
      </w:r>
      <w:r>
        <w:rPr>
          <w:rFonts w:ascii="微软雅黑" w:eastAsia="微软雅黑" w:hAnsi="微软雅黑" w:hint="eastAsia"/>
          <w:sz w:val="24"/>
          <w:lang w:eastAsia="zh-CN"/>
        </w:rPr>
        <w:t>近年来，</w:t>
      </w:r>
      <w:r w:rsidRPr="00931A57">
        <w:rPr>
          <w:rFonts w:ascii="微软雅黑" w:eastAsia="微软雅黑" w:hAnsi="微软雅黑" w:hint="eastAsia"/>
          <w:sz w:val="24"/>
          <w:lang w:eastAsia="zh-CN"/>
        </w:rPr>
        <w:t>钢厂急需一贯高品质的铁矿石浓缩物、球团和HBI来满足</w:t>
      </w:r>
      <w:r>
        <w:rPr>
          <w:rFonts w:ascii="微软雅黑" w:eastAsia="微软雅黑" w:hAnsi="微软雅黑" w:hint="eastAsia"/>
          <w:sz w:val="24"/>
          <w:lang w:eastAsia="zh-CN"/>
        </w:rPr>
        <w:t>不断提升</w:t>
      </w:r>
      <w:r w:rsidRPr="00931A57">
        <w:rPr>
          <w:rFonts w:ascii="微软雅黑" w:eastAsia="微软雅黑" w:hAnsi="微软雅黑" w:hint="eastAsia"/>
          <w:sz w:val="24"/>
          <w:lang w:eastAsia="zh-CN"/>
        </w:rPr>
        <w:t>的</w:t>
      </w:r>
      <w:r>
        <w:rPr>
          <w:rFonts w:ascii="微软雅黑" w:eastAsia="微软雅黑" w:hAnsi="微软雅黑" w:hint="eastAsia"/>
          <w:sz w:val="24"/>
          <w:lang w:eastAsia="zh-CN"/>
        </w:rPr>
        <w:t>市场</w:t>
      </w:r>
      <w:r w:rsidRPr="00931A57">
        <w:rPr>
          <w:rFonts w:ascii="微软雅黑" w:eastAsia="微软雅黑" w:hAnsi="微软雅黑" w:hint="eastAsia"/>
          <w:sz w:val="24"/>
          <w:lang w:eastAsia="zh-CN"/>
        </w:rPr>
        <w:t>要求：</w:t>
      </w:r>
    </w:p>
    <w:p w14:paraId="20CEF7C2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• 更严格的环境法规和对空气污染减少的激进目标；</w:t>
      </w:r>
    </w:p>
    <w:p w14:paraId="3F039AA7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• 节能和削减高炉产能；</w:t>
      </w:r>
    </w:p>
    <w:p w14:paraId="0850D5F5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• 自2017年开始的碳排放交易；</w:t>
      </w:r>
    </w:p>
    <w:p w14:paraId="202CD0F4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• 即将增加的废钢供应将通过电弧炉（EAF）路线提高钢铁产量。</w:t>
      </w:r>
    </w:p>
    <w:p w14:paraId="55135177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lastRenderedPageBreak/>
        <w:t>澳大利亚是世界上最大的铁矿石生产和出口国，2015年占全球产量的37%和全球海运出口的52%，得益于澳大利亚高品位的铁矿石和更接近亚洲钢厂的地理位置。在过去十年里，全球钢铁生产的增长导致澳大利亚的铁矿石销售量从2005-06年的2.43亿吨增加到2015-16年的7.57亿吨，年均增长率为12%。</w:t>
      </w:r>
    </w:p>
    <w:p w14:paraId="038814CC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铁矿石有两种最常见的类型：</w:t>
      </w:r>
    </w:p>
    <w:p w14:paraId="169291D5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• 赤铁矿，通常被称为“直接运输矿（DSO）”。赤铁矿的94%以上来自澳大利亚西部皮尔巴拉地区。经过简单的破碎和筛选处理后，赤铁矿的铁品位可达58-62%，可以直接用于钢厂出口。</w:t>
      </w:r>
    </w:p>
    <w:p w14:paraId="1DC06F4A" w14:textId="77777777" w:rsid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• 磁铁矿，铁含量较低（20-30%），需要经过额外的选矿过程升级至&gt;68%的铁品位，以适用于炼钢。</w:t>
      </w:r>
    </w:p>
    <w:p w14:paraId="7B5AED1E" w14:textId="5B0CD593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澳大利亚约96%的铁矿石出口是高品位的赤铁矿。由于高品位铁矿石的市场需求和溢价价格不断增加，之前被认为经济性不足的澳大利亚磁铁矿资源也越来越有益。这导致过去几年中澳大利亚出现了几个大型磁铁矿石矿床的开发</w:t>
      </w:r>
      <w:r>
        <w:rPr>
          <w:rFonts w:ascii="微软雅黑" w:eastAsia="微软雅黑" w:hAnsi="微软雅黑" w:hint="eastAsia"/>
          <w:sz w:val="24"/>
          <w:lang w:eastAsia="zh-CN"/>
        </w:rPr>
        <w:t>，经过十几年的等待，我们Giffen</w:t>
      </w:r>
      <w:r>
        <w:rPr>
          <w:rFonts w:ascii="微软雅黑" w:eastAsia="微软雅黑" w:hAnsi="微软雅黑"/>
          <w:sz w:val="24"/>
          <w:lang w:eastAsia="zh-CN"/>
        </w:rPr>
        <w:t xml:space="preserve"> </w:t>
      </w:r>
      <w:r>
        <w:rPr>
          <w:rFonts w:ascii="微软雅黑" w:eastAsia="微软雅黑" w:hAnsi="微软雅黑" w:hint="eastAsia"/>
          <w:sz w:val="24"/>
          <w:lang w:eastAsia="zh-CN"/>
        </w:rPr>
        <w:t>well项目也越来越具备经济价值开发性。</w:t>
      </w:r>
    </w:p>
    <w:p w14:paraId="543E396D" w14:textId="7A08A83F" w:rsidR="00633118" w:rsidRPr="00931A57" w:rsidRDefault="00F76C3C" w:rsidP="00633118">
      <w:pPr>
        <w:spacing w:line="288" w:lineRule="auto"/>
        <w:ind w:firstLineChars="200" w:firstLine="480"/>
        <w:rPr>
          <w:rFonts w:ascii="微软雅黑" w:eastAsia="微软雅黑" w:hAnsi="微软雅黑"/>
          <w:b/>
          <w:bCs/>
          <w:sz w:val="24"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四</w:t>
      </w:r>
      <w:r w:rsidR="00633118" w:rsidRPr="00931A57">
        <w:rPr>
          <w:rFonts w:ascii="微软雅黑" w:eastAsia="微软雅黑" w:hAnsi="微软雅黑" w:hint="eastAsia"/>
          <w:b/>
          <w:bCs/>
          <w:sz w:val="24"/>
          <w:lang w:eastAsia="zh-CN"/>
        </w:rPr>
        <w:t>、项目介绍</w:t>
      </w:r>
    </w:p>
    <w:p w14:paraId="5C30BE9F" w14:textId="0C5C21EA" w:rsid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1、项目位置：</w:t>
      </w:r>
    </w:p>
    <w:p w14:paraId="4DA51A2E" w14:textId="29F8DB25" w:rsidR="00633118" w:rsidRP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633118">
        <w:rPr>
          <w:rFonts w:ascii="微软雅黑" w:eastAsia="微软雅黑" w:hAnsi="微软雅黑" w:hint="eastAsia"/>
          <w:sz w:val="24"/>
          <w:lang w:eastAsia="zh-CN"/>
        </w:rPr>
        <w:t>Giffen Well</w:t>
      </w:r>
      <w:r w:rsidR="00931A57">
        <w:rPr>
          <w:rFonts w:ascii="微软雅黑" w:eastAsia="微软雅黑" w:hAnsi="微软雅黑" w:hint="eastAsia"/>
          <w:sz w:val="24"/>
          <w:lang w:eastAsia="zh-CN"/>
        </w:rPr>
        <w:t>项目</w:t>
      </w:r>
      <w:r>
        <w:rPr>
          <w:rFonts w:ascii="微软雅黑" w:eastAsia="微软雅黑" w:hAnsi="微软雅黑" w:hint="eastAsia"/>
          <w:sz w:val="24"/>
          <w:lang w:eastAsia="zh-CN"/>
        </w:rPr>
        <w:t>租赁区</w:t>
      </w:r>
      <w:r w:rsidRPr="00633118">
        <w:rPr>
          <w:rFonts w:ascii="微软雅黑" w:eastAsia="微软雅黑" w:hAnsi="微软雅黑" w:hint="eastAsia"/>
          <w:sz w:val="24"/>
          <w:lang w:eastAsia="zh-CN"/>
        </w:rPr>
        <w:t>位于南澳大利亚中部的Bulgunnia Pastoral区，距离阿德莱德以西北方向约720公里，距离</w:t>
      </w:r>
      <w:r w:rsidRPr="00633118">
        <w:rPr>
          <w:rFonts w:ascii="微软雅黑" w:eastAsia="微软雅黑" w:hAnsi="微软雅黑"/>
          <w:sz w:val="24"/>
          <w:lang w:eastAsia="zh-CN"/>
        </w:rPr>
        <w:t>Coober Pedy</w:t>
      </w:r>
      <w:r w:rsidRPr="00633118">
        <w:rPr>
          <w:rFonts w:ascii="微软雅黑" w:eastAsia="微软雅黑" w:hAnsi="微软雅黑" w:hint="eastAsia"/>
          <w:sz w:val="24"/>
          <w:lang w:eastAsia="zh-CN"/>
        </w:rPr>
        <w:t>以东南方向约190公里，距离Tarcoola以北约50公里。该项目区域由一个勘探许可证EL 6205覆盖，并且100%归Maosen所有。</w:t>
      </w:r>
    </w:p>
    <w:p w14:paraId="5AFFFD2E" w14:textId="346D9D96" w:rsid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633118">
        <w:rPr>
          <w:rFonts w:ascii="微软雅黑" w:eastAsia="微软雅黑" w:hAnsi="微软雅黑" w:hint="eastAsia"/>
          <w:sz w:val="24"/>
          <w:lang w:eastAsia="zh-CN"/>
        </w:rPr>
        <w:t>该项目区域还位于Antakarinja Matu-Yankunytjatjara人的传统土地范围内，Maosen</w:t>
      </w:r>
      <w:r>
        <w:rPr>
          <w:rFonts w:ascii="微软雅黑" w:eastAsia="微软雅黑" w:hAnsi="微软雅黑" w:hint="eastAsia"/>
          <w:sz w:val="24"/>
          <w:lang w:eastAsia="zh-CN"/>
        </w:rPr>
        <w:t>已</w:t>
      </w:r>
      <w:r w:rsidRPr="00633118">
        <w:rPr>
          <w:rFonts w:ascii="微软雅黑" w:eastAsia="微软雅黑" w:hAnsi="微软雅黑" w:hint="eastAsia"/>
          <w:sz w:val="24"/>
          <w:lang w:eastAsia="zh-CN"/>
        </w:rPr>
        <w:t>与该族群作为原住民持有人签署了勘探协议。</w:t>
      </w:r>
    </w:p>
    <w:p w14:paraId="10366670" w14:textId="51861254" w:rsidR="00833318" w:rsidRDefault="008333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lastRenderedPageBreak/>
        <w:drawing>
          <wp:inline distT="0" distB="0" distL="0" distR="0" wp14:anchorId="1F79FE41" wp14:editId="61A28219">
            <wp:extent cx="4855845" cy="2776939"/>
            <wp:effectExtent l="0" t="0" r="1905" b="4445"/>
            <wp:docPr id="8289589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58939" name="图片 8289589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359" cy="28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1CF0" w14:textId="77777777" w:rsidR="00833318" w:rsidRDefault="008333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</w:p>
    <w:p w14:paraId="6A05A230" w14:textId="0B1D21C4" w:rsidR="00633118" w:rsidRDefault="00633118" w:rsidP="00633118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2、</w:t>
      </w:r>
      <w:r w:rsidR="00931A57">
        <w:rPr>
          <w:rFonts w:ascii="微软雅黑" w:eastAsia="微软雅黑" w:hAnsi="微软雅黑" w:hint="eastAsia"/>
          <w:sz w:val="24"/>
          <w:lang w:eastAsia="zh-CN"/>
        </w:rPr>
        <w:t>初探明储量：</w:t>
      </w:r>
    </w:p>
    <w:p w14:paraId="5B9BC22D" w14:textId="3007CB2D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In 2021，Maose</w:t>
      </w:r>
      <w:r w:rsidR="000622A4">
        <w:rPr>
          <w:rFonts w:ascii="微软雅黑" w:eastAsia="微软雅黑" w:hAnsi="微软雅黑" w:hint="eastAsia"/>
          <w:sz w:val="24"/>
          <w:lang w:eastAsia="zh-CN"/>
        </w:rPr>
        <w:t>n</w:t>
      </w:r>
      <w:r w:rsidRPr="00931A57">
        <w:rPr>
          <w:rFonts w:ascii="微软雅黑" w:eastAsia="微软雅黑" w:hAnsi="微软雅黑" w:hint="eastAsia"/>
          <w:sz w:val="24"/>
          <w:lang w:eastAsia="zh-CN"/>
        </w:rPr>
        <w:t>委托SRK咨询公司对Giffen Well项目进行更新的JORC矿产资源估算，考虑到Maosen近期钻探结果以及WPG和SASE之前的工作。共使用了62口钻孔（其中包括3口钻石钻孔（DD）和59口倒钻（RC）钻孔）进行矿产资源估算，总米数为8,075米。钻孔间距为沿走向200米、横向100米。在Giffen Well矿床中，EBIF、WBIF1和WBIF2是主要的磁铁矿域。</w:t>
      </w:r>
    </w:p>
    <w:p w14:paraId="048AEE87" w14:textId="77777777" w:rsidR="00931A57" w:rsidRP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SRK在矿产资源确定方面通常采用更加保守的方法，相比WPG更为保守。在钻探间距为200×100米的EBIF区块中，SRK将大多数区块划分为指示资源，因为SRK认为有足够的信心来适当应用技术和经济参数来支持矿山规划，并评估矿床的经济可行性。相反，EBIF中信息较少的其他区块，以及WBIF1中的所有区块，被划分为推测资源，因为估计的置信水平不足以允许有意义地应用技术和经济参数，或进行经济可行性评估。由于数据支持有限，WBIF2没有报告矿产资源。</w:t>
      </w:r>
    </w:p>
    <w:p w14:paraId="3A46AAE8" w14:textId="2C2E6F7C" w:rsidR="00931A57" w:rsidRDefault="00931A5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31A57">
        <w:rPr>
          <w:rFonts w:ascii="微软雅黑" w:eastAsia="微软雅黑" w:hAnsi="微软雅黑" w:hint="eastAsia"/>
          <w:sz w:val="24"/>
          <w:lang w:eastAsia="zh-CN"/>
        </w:rPr>
        <w:t>应用这种更为保守的方法导致BIF原材料总量减少11.2％，降至5</w:t>
      </w:r>
      <w:r>
        <w:rPr>
          <w:rFonts w:ascii="微软雅黑" w:eastAsia="微软雅黑" w:hAnsi="微软雅黑" w:hint="eastAsia"/>
          <w:sz w:val="24"/>
          <w:lang w:eastAsia="zh-CN"/>
        </w:rPr>
        <w:t>.</w:t>
      </w:r>
      <w:r w:rsidRPr="00931A57">
        <w:rPr>
          <w:rFonts w:ascii="微软雅黑" w:eastAsia="微软雅黑" w:hAnsi="微软雅黑" w:hint="eastAsia"/>
          <w:sz w:val="24"/>
          <w:lang w:eastAsia="zh-CN"/>
        </w:rPr>
        <w:t>1</w:t>
      </w:r>
      <w:r>
        <w:rPr>
          <w:rFonts w:ascii="微软雅黑" w:eastAsia="微软雅黑" w:hAnsi="微软雅黑"/>
          <w:sz w:val="24"/>
          <w:lang w:eastAsia="zh-CN"/>
        </w:rPr>
        <w:t>7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931A57">
        <w:rPr>
          <w:rFonts w:ascii="微软雅黑" w:eastAsia="微软雅黑" w:hAnsi="微软雅黑" w:hint="eastAsia"/>
          <w:sz w:val="24"/>
          <w:lang w:eastAsia="zh-CN"/>
        </w:rPr>
        <w:t>吨，同时归类为指示的比例较低，但铁品位有所增加。加上氧化物材料后，目前Giffen Well的总矿产资源为6</w:t>
      </w:r>
      <w:r w:rsidR="004A7F83">
        <w:rPr>
          <w:rFonts w:ascii="微软雅黑" w:eastAsia="微软雅黑" w:hAnsi="微软雅黑" w:hint="eastAsia"/>
          <w:sz w:val="24"/>
          <w:lang w:eastAsia="zh-CN"/>
        </w:rPr>
        <w:t>.</w:t>
      </w:r>
      <w:r>
        <w:rPr>
          <w:rFonts w:ascii="微软雅黑" w:eastAsia="微软雅黑" w:hAnsi="微软雅黑" w:hint="eastAsia"/>
          <w:sz w:val="24"/>
          <w:lang w:eastAsia="zh-CN"/>
        </w:rPr>
        <w:t>2</w:t>
      </w:r>
      <w:r>
        <w:rPr>
          <w:rFonts w:ascii="微软雅黑" w:eastAsia="微软雅黑" w:hAnsi="微软雅黑"/>
          <w:sz w:val="24"/>
          <w:lang w:eastAsia="zh-CN"/>
        </w:rPr>
        <w:t>4</w:t>
      </w:r>
      <w:r>
        <w:rPr>
          <w:rFonts w:ascii="微软雅黑" w:eastAsia="微软雅黑" w:hAnsi="微软雅黑" w:hint="eastAsia"/>
          <w:sz w:val="24"/>
          <w:lang w:eastAsia="zh-CN"/>
        </w:rPr>
        <w:t>亿</w:t>
      </w:r>
      <w:r w:rsidRPr="00931A57">
        <w:rPr>
          <w:rFonts w:ascii="微软雅黑" w:eastAsia="微软雅黑" w:hAnsi="微软雅黑" w:hint="eastAsia"/>
          <w:sz w:val="24"/>
          <w:lang w:eastAsia="zh-CN"/>
        </w:rPr>
        <w:t>吨，分为3</w:t>
      </w:r>
      <w:r w:rsidR="004A7F83">
        <w:rPr>
          <w:rFonts w:ascii="微软雅黑" w:eastAsia="微软雅黑" w:hAnsi="微软雅黑" w:hint="eastAsia"/>
          <w:sz w:val="24"/>
          <w:lang w:eastAsia="zh-CN"/>
        </w:rPr>
        <w:t>.</w:t>
      </w:r>
      <w:r w:rsidRPr="00931A57">
        <w:rPr>
          <w:rFonts w:ascii="微软雅黑" w:eastAsia="微软雅黑" w:hAnsi="微软雅黑" w:hint="eastAsia"/>
          <w:sz w:val="24"/>
          <w:lang w:eastAsia="zh-CN"/>
        </w:rPr>
        <w:t>18</w:t>
      </w:r>
      <w:r w:rsidR="004A7F83">
        <w:rPr>
          <w:rFonts w:ascii="微软雅黑" w:eastAsia="微软雅黑" w:hAnsi="微软雅黑" w:hint="eastAsia"/>
          <w:sz w:val="24"/>
          <w:lang w:eastAsia="zh-CN"/>
        </w:rPr>
        <w:t>亿</w:t>
      </w:r>
      <w:r w:rsidRPr="00931A57">
        <w:rPr>
          <w:rFonts w:ascii="微软雅黑" w:eastAsia="微软雅黑" w:hAnsi="微软雅黑" w:hint="eastAsia"/>
          <w:sz w:val="24"/>
          <w:lang w:eastAsia="zh-CN"/>
        </w:rPr>
        <w:t>吨指示资源和3</w:t>
      </w:r>
      <w:r w:rsidR="004A7F83">
        <w:rPr>
          <w:rFonts w:ascii="微软雅黑" w:eastAsia="微软雅黑" w:hAnsi="微软雅黑" w:hint="eastAsia"/>
          <w:sz w:val="24"/>
          <w:lang w:eastAsia="zh-CN"/>
        </w:rPr>
        <w:t>.</w:t>
      </w:r>
      <w:r w:rsidRPr="00931A57">
        <w:rPr>
          <w:rFonts w:ascii="微软雅黑" w:eastAsia="微软雅黑" w:hAnsi="微软雅黑" w:hint="eastAsia"/>
          <w:sz w:val="24"/>
          <w:lang w:eastAsia="zh-CN"/>
        </w:rPr>
        <w:t>0</w:t>
      </w:r>
      <w:r w:rsidR="004A7F83">
        <w:rPr>
          <w:rFonts w:ascii="微软雅黑" w:eastAsia="微软雅黑" w:hAnsi="微软雅黑"/>
          <w:sz w:val="24"/>
          <w:lang w:eastAsia="zh-CN"/>
        </w:rPr>
        <w:t>6</w:t>
      </w:r>
      <w:r w:rsidR="004A7F83">
        <w:rPr>
          <w:rFonts w:ascii="微软雅黑" w:eastAsia="微软雅黑" w:hAnsi="微软雅黑" w:hint="eastAsia"/>
          <w:sz w:val="24"/>
          <w:lang w:eastAsia="zh-CN"/>
        </w:rPr>
        <w:t>亿</w:t>
      </w:r>
      <w:r w:rsidRPr="00931A57">
        <w:rPr>
          <w:rFonts w:ascii="微软雅黑" w:eastAsia="微软雅黑" w:hAnsi="微软雅黑" w:hint="eastAsia"/>
          <w:sz w:val="24"/>
          <w:lang w:eastAsia="zh-CN"/>
        </w:rPr>
        <w:t>吨推测资源。</w:t>
      </w:r>
    </w:p>
    <w:p w14:paraId="6FBAFAEA" w14:textId="373B9DED" w:rsidR="009763D7" w:rsidRDefault="009763D7" w:rsidP="00931A5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3、WPG公司</w:t>
      </w:r>
      <w:r w:rsidR="00B45131">
        <w:rPr>
          <w:rFonts w:ascii="微软雅黑" w:eastAsia="微软雅黑" w:hAnsi="微软雅黑" w:hint="eastAsia"/>
          <w:sz w:val="24"/>
          <w:lang w:eastAsia="zh-CN"/>
        </w:rPr>
        <w:t>2</w:t>
      </w:r>
      <w:r w:rsidR="00B45131">
        <w:rPr>
          <w:rFonts w:ascii="微软雅黑" w:eastAsia="微软雅黑" w:hAnsi="微软雅黑"/>
          <w:sz w:val="24"/>
          <w:lang w:eastAsia="zh-CN"/>
        </w:rPr>
        <w:t>013</w:t>
      </w:r>
      <w:r w:rsidR="00B45131">
        <w:rPr>
          <w:rFonts w:ascii="微软雅黑" w:eastAsia="微软雅黑" w:hAnsi="微软雅黑" w:hint="eastAsia"/>
          <w:sz w:val="24"/>
          <w:lang w:eastAsia="zh-CN"/>
        </w:rPr>
        <w:t>年</w:t>
      </w:r>
      <w:r>
        <w:rPr>
          <w:rFonts w:ascii="微软雅黑" w:eastAsia="微软雅黑" w:hAnsi="微软雅黑" w:hint="eastAsia"/>
          <w:sz w:val="24"/>
          <w:lang w:eastAsia="zh-CN"/>
        </w:rPr>
        <w:t>对Giffen</w:t>
      </w:r>
      <w:r>
        <w:rPr>
          <w:rFonts w:ascii="微软雅黑" w:eastAsia="微软雅黑" w:hAnsi="微软雅黑"/>
          <w:sz w:val="24"/>
          <w:lang w:eastAsia="zh-CN"/>
        </w:rPr>
        <w:t xml:space="preserve"> </w:t>
      </w:r>
      <w:r>
        <w:rPr>
          <w:rFonts w:ascii="微软雅黑" w:eastAsia="微软雅黑" w:hAnsi="微软雅黑" w:hint="eastAsia"/>
          <w:sz w:val="24"/>
          <w:lang w:eastAsia="zh-CN"/>
        </w:rPr>
        <w:t>Well磁铁矿的评价（原文翻译）</w:t>
      </w:r>
    </w:p>
    <w:p w14:paraId="297682D5" w14:textId="4C9D47EA" w:rsidR="00B45131" w:rsidRDefault="00B45131" w:rsidP="00B45131">
      <w:pPr>
        <w:spacing w:line="288" w:lineRule="auto"/>
        <w:ind w:firstLineChars="100" w:firstLine="24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“预计</w:t>
      </w:r>
      <w:r w:rsidRPr="00B45131">
        <w:rPr>
          <w:rFonts w:ascii="微软雅黑" w:eastAsia="微软雅黑" w:hAnsi="微软雅黑" w:hint="eastAsia"/>
          <w:sz w:val="24"/>
          <w:lang w:eastAsia="zh-CN"/>
        </w:rPr>
        <w:t>158亿澳元Giffen Well铁矿项目</w:t>
      </w:r>
      <w:r>
        <w:rPr>
          <w:rFonts w:ascii="微软雅黑" w:eastAsia="微软雅黑" w:hAnsi="微软雅黑" w:hint="eastAsia"/>
          <w:sz w:val="24"/>
          <w:lang w:eastAsia="zh-CN"/>
        </w:rPr>
        <w:t>，</w:t>
      </w:r>
      <w:r w:rsidRPr="00B45131">
        <w:rPr>
          <w:rFonts w:ascii="微软雅黑" w:eastAsia="微软雅黑" w:hAnsi="微软雅黑" w:hint="eastAsia"/>
          <w:sz w:val="24"/>
          <w:lang w:eastAsia="zh-CN"/>
        </w:rPr>
        <w:t>经济上是可行的</w:t>
      </w:r>
      <w:r>
        <w:rPr>
          <w:rFonts w:ascii="微软雅黑" w:eastAsia="微软雅黑" w:hAnsi="微软雅黑" w:hint="eastAsia"/>
          <w:sz w:val="24"/>
          <w:lang w:eastAsia="zh-CN"/>
        </w:rPr>
        <w:t>”</w:t>
      </w:r>
    </w:p>
    <w:p w14:paraId="1D299E68" w14:textId="05264D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该项目的基准方案包括在Giffen Well开设一个露天铁矿石矿和一个磁铁矿选矿厂，以及在Penrhyn开设一个露天煤矿和一座发电站，为铁矿石作业提供低成本能源。</w:t>
      </w:r>
    </w:p>
    <w:p w14:paraId="29805D66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Giffen Well项目预计每年产生约500万吨高品位磁铁矿浓缩物，含杂质较低，以及从磁铁矿尾矿中回收的另外40万吨低成本赤铁矿浓缩物。</w:t>
      </w:r>
    </w:p>
    <w:p w14:paraId="5CD77987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磁铁矿床将以每年1300万吨的速度进行采矿，预计该项目的矿山寿命为约30年。</w:t>
      </w:r>
    </w:p>
    <w:p w14:paraId="236569F8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浓缩物将通过铁路运输至Port Pirie港口进行出口。</w:t>
      </w:r>
    </w:p>
    <w:p w14:paraId="65ADB021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同时，Penrhyn煤矿床将以每年48万吨的速度进行采矿，经过洗选后供给一座小型90兆瓦发电站。在项目的30年生命周期内，Penrhyn煤矿仅开采不到当前已确认资源的5%，WPG表示。</w:t>
      </w:r>
    </w:p>
    <w:p w14:paraId="76819543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该公司在周五报告称，集成项目的初始资本成本估计约为15.8亿澳元，并额外拨出1.53亿澳元用于营运资本，这是澳大利亚任何磁铁矿石绿地项目中最低的资本成本。</w:t>
      </w:r>
    </w:p>
    <w:p w14:paraId="3BF8507E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该公司表示，通过为能源供应寻求资产负债表外融资，资本成本可以进一步降低。</w:t>
      </w:r>
    </w:p>
    <w:p w14:paraId="444EB963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WPG的执行主席鲍勃·达芬表示：“毫无疑问，该项目是可行的。”</w:t>
      </w:r>
    </w:p>
    <w:p w14:paraId="59CECB08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他补充道：“运营成本与我们之前对Peculiar Knob项目的估算相符，我们在2011年将该项目以大约3.2亿澳元的价格出售给OneSteel，现在已经投入生产。”</w:t>
      </w:r>
    </w:p>
    <w:p w14:paraId="28485B92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他补充说，资本成本约为每年每吨300美元，这个数据在行业标准中是具有竞争力的。</w:t>
      </w:r>
    </w:p>
    <w:p w14:paraId="0CD16C29" w14:textId="77777777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达芬指出，尽可能地将发展规模与现有基础设施的能力相匹配。</w:t>
      </w:r>
    </w:p>
    <w:p w14:paraId="7C6CE65B" w14:textId="77777777" w:rsid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 w:rsidRPr="009763D7">
        <w:rPr>
          <w:rFonts w:ascii="微软雅黑" w:eastAsia="微软雅黑" w:hAnsi="微软雅黑" w:hint="eastAsia"/>
          <w:sz w:val="24"/>
          <w:lang w:eastAsia="zh-CN"/>
        </w:rPr>
        <w:t>“我们不需要建设庞大的矿山和处理厂，以便现金流可以支持非常昂贵的新港口开发或新的浆料输送管道。据我们了解，Giffen Well项目的发展所需资</w:t>
      </w:r>
      <w:r w:rsidRPr="009763D7">
        <w:rPr>
          <w:rFonts w:ascii="微软雅黑" w:eastAsia="微软雅黑" w:hAnsi="微软雅黑" w:hint="eastAsia"/>
          <w:sz w:val="24"/>
          <w:lang w:eastAsia="zh-CN"/>
        </w:rPr>
        <w:lastRenderedPageBreak/>
        <w:t>本是澳大利亚任何磁铁矿石绿地项目中最低的，或许也是世界上最低的。我们的项目是可负担的。”</w:t>
      </w:r>
    </w:p>
    <w:p w14:paraId="74FD1545" w14:textId="44036B3B" w:rsidR="009763D7" w:rsidRPr="009763D7" w:rsidRDefault="009763D7" w:rsidP="009763D7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drawing>
          <wp:inline distT="0" distB="0" distL="0" distR="0" wp14:anchorId="52359FC8" wp14:editId="62E9673A">
            <wp:extent cx="5274310" cy="3488690"/>
            <wp:effectExtent l="0" t="0" r="2540" b="0"/>
            <wp:docPr id="2708143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14384" name="图片 270814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B3517" w14:textId="5283C81A" w:rsidR="002A6115" w:rsidRPr="0077228E" w:rsidRDefault="00F76C3C" w:rsidP="00345041">
      <w:pPr>
        <w:spacing w:line="288" w:lineRule="auto"/>
        <w:ind w:firstLineChars="200" w:firstLine="480"/>
        <w:rPr>
          <w:b/>
          <w:bCs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五</w:t>
      </w:r>
      <w:r w:rsidR="0077228E" w:rsidRPr="0077228E">
        <w:rPr>
          <w:rFonts w:ascii="微软雅黑" w:eastAsia="微软雅黑" w:hAnsi="微软雅黑" w:hint="eastAsia"/>
          <w:b/>
          <w:bCs/>
          <w:sz w:val="24"/>
          <w:lang w:eastAsia="zh-CN"/>
        </w:rPr>
        <w:t>、</w:t>
      </w:r>
      <w:r w:rsidR="004A7F83">
        <w:rPr>
          <w:rFonts w:ascii="微软雅黑" w:eastAsia="微软雅黑" w:hAnsi="微软雅黑" w:hint="eastAsia"/>
          <w:b/>
          <w:bCs/>
          <w:sz w:val="24"/>
          <w:lang w:eastAsia="zh-CN"/>
        </w:rPr>
        <w:t>创始人介绍</w:t>
      </w:r>
    </w:p>
    <w:p w14:paraId="0EB06D21" w14:textId="4D2AB081" w:rsidR="002A6115" w:rsidRDefault="0071648A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CEO：</w:t>
      </w:r>
      <w:r w:rsidR="000622A4">
        <w:rPr>
          <w:rFonts w:ascii="微软雅黑" w:eastAsia="微软雅黑" w:hAnsi="微软雅黑" w:hint="eastAsia"/>
          <w:sz w:val="24"/>
          <w:lang w:eastAsia="zh-CN"/>
        </w:rPr>
        <w:t>Max</w:t>
      </w:r>
      <w:r w:rsidR="000622A4">
        <w:rPr>
          <w:rFonts w:ascii="微软雅黑" w:eastAsia="微软雅黑" w:hAnsi="微软雅黑"/>
          <w:sz w:val="24"/>
          <w:lang w:eastAsia="zh-CN"/>
        </w:rPr>
        <w:t xml:space="preserve"> </w:t>
      </w:r>
      <w:r w:rsidR="000622A4">
        <w:rPr>
          <w:rFonts w:ascii="微软雅黑" w:eastAsia="微软雅黑" w:hAnsi="微软雅黑" w:hint="eastAsia"/>
          <w:sz w:val="24"/>
          <w:lang w:eastAsia="zh-CN"/>
        </w:rPr>
        <w:t>Wu</w:t>
      </w:r>
    </w:p>
    <w:p w14:paraId="3F2AC8E0" w14:textId="0CEDCF3B" w:rsidR="004644DF" w:rsidRPr="004644DF" w:rsidRDefault="004644DF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200</w:t>
      </w:r>
      <w:r w:rsidR="009553EC">
        <w:rPr>
          <w:rFonts w:ascii="微软雅黑" w:eastAsia="微软雅黑" w:hAnsi="微软雅黑"/>
          <w:sz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lang w:eastAsia="zh-CN"/>
        </w:rPr>
        <w:t>年创立Maosen公司，2</w:t>
      </w:r>
      <w:r>
        <w:rPr>
          <w:rFonts w:ascii="微软雅黑" w:eastAsia="微软雅黑" w:hAnsi="微软雅黑"/>
          <w:sz w:val="24"/>
          <w:lang w:eastAsia="zh-CN"/>
        </w:rPr>
        <w:t>0</w:t>
      </w:r>
      <w:r>
        <w:rPr>
          <w:rFonts w:ascii="微软雅黑" w:eastAsia="微软雅黑" w:hAnsi="微软雅黑" w:hint="eastAsia"/>
          <w:sz w:val="24"/>
          <w:lang w:eastAsia="zh-CN"/>
        </w:rPr>
        <w:t>年来将全部热情投入到南澳州磁铁矿的探索研究，</w:t>
      </w:r>
      <w:r w:rsidR="0077799B">
        <w:rPr>
          <w:rFonts w:ascii="微软雅黑" w:eastAsia="微软雅黑" w:hAnsi="微软雅黑" w:hint="eastAsia"/>
          <w:sz w:val="24"/>
          <w:lang w:eastAsia="zh-CN"/>
        </w:rPr>
        <w:t>在南澳州政府的支持下， 对Giffen</w:t>
      </w:r>
      <w:r w:rsidR="0077799B">
        <w:rPr>
          <w:rFonts w:ascii="微软雅黑" w:eastAsia="微软雅黑" w:hAnsi="微软雅黑"/>
          <w:sz w:val="24"/>
          <w:lang w:eastAsia="zh-CN"/>
        </w:rPr>
        <w:t xml:space="preserve"> </w:t>
      </w:r>
      <w:r w:rsidR="0077799B">
        <w:rPr>
          <w:rFonts w:ascii="微软雅黑" w:eastAsia="微软雅黑" w:hAnsi="微软雅黑" w:hint="eastAsia"/>
          <w:sz w:val="24"/>
          <w:lang w:eastAsia="zh-CN"/>
        </w:rPr>
        <w:t>Well项目进行了多方面的探索</w:t>
      </w:r>
      <w:r w:rsidR="0071648A">
        <w:rPr>
          <w:rFonts w:ascii="微软雅黑" w:eastAsia="微软雅黑" w:hAnsi="微软雅黑" w:hint="eastAsia"/>
          <w:sz w:val="24"/>
          <w:lang w:eastAsia="zh-CN"/>
        </w:rPr>
        <w:t>和投入</w:t>
      </w:r>
      <w:r w:rsidR="0077799B">
        <w:rPr>
          <w:rFonts w:ascii="微软雅黑" w:eastAsia="微软雅黑" w:hAnsi="微软雅黑" w:hint="eastAsia"/>
          <w:sz w:val="24"/>
          <w:lang w:eastAsia="zh-CN"/>
        </w:rPr>
        <w:t>，始终坚信其拥有南澳州乃至整个澳洲最优质的磁铁矿，随着世界对优质钢材需求的提升和各国对碳排放和环保要求的提</w:t>
      </w:r>
      <w:r w:rsidR="0071648A">
        <w:rPr>
          <w:rFonts w:ascii="微软雅黑" w:eastAsia="微软雅黑" w:hAnsi="微软雅黑" w:hint="eastAsia"/>
          <w:sz w:val="24"/>
          <w:lang w:eastAsia="zh-CN"/>
        </w:rPr>
        <w:t>高</w:t>
      </w:r>
      <w:r w:rsidR="0077799B">
        <w:rPr>
          <w:rFonts w:ascii="微软雅黑" w:eastAsia="微软雅黑" w:hAnsi="微软雅黑" w:hint="eastAsia"/>
          <w:sz w:val="24"/>
          <w:lang w:eastAsia="zh-CN"/>
        </w:rPr>
        <w:t>，磁铁矿也迎来了其开发的春天。</w:t>
      </w:r>
      <w:r w:rsidR="0071648A">
        <w:rPr>
          <w:rFonts w:ascii="微软雅黑" w:eastAsia="微软雅黑" w:hAnsi="微软雅黑" w:hint="eastAsia"/>
          <w:sz w:val="24"/>
          <w:lang w:eastAsia="zh-CN"/>
        </w:rPr>
        <w:t>Max Wu始终秉承充分回报股东的原则，在公司积极发展的同时，追求更大的资本收益回馈投资人。</w:t>
      </w:r>
    </w:p>
    <w:p w14:paraId="06D37481" w14:textId="3C47A36B" w:rsidR="00345041" w:rsidRPr="0077228E" w:rsidRDefault="00F76C3C" w:rsidP="00345041">
      <w:pPr>
        <w:spacing w:line="288" w:lineRule="auto"/>
        <w:ind w:firstLineChars="200" w:firstLine="480"/>
        <w:rPr>
          <w:b/>
          <w:bCs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六</w:t>
      </w:r>
      <w:r w:rsidR="00345041" w:rsidRPr="0077228E">
        <w:rPr>
          <w:rFonts w:ascii="微软雅黑" w:eastAsia="微软雅黑" w:hAnsi="微软雅黑" w:hint="eastAsia"/>
          <w:b/>
          <w:bCs/>
          <w:sz w:val="24"/>
          <w:lang w:eastAsia="zh-CN"/>
        </w:rPr>
        <w:t>、融资方案</w:t>
      </w:r>
    </w:p>
    <w:p w14:paraId="792928AA" w14:textId="1EBD3007" w:rsidR="00345041" w:rsidRDefault="00345041" w:rsidP="00F76C3C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目前</w:t>
      </w:r>
      <w:r>
        <w:rPr>
          <w:rFonts w:ascii="微软雅黑" w:eastAsia="微软雅黑" w:hAnsi="微软雅黑"/>
          <w:sz w:val="24"/>
          <w:lang w:eastAsia="zh-CN"/>
        </w:rPr>
        <w:t>Maosen</w:t>
      </w:r>
      <w:r>
        <w:rPr>
          <w:rFonts w:ascii="微软雅黑" w:eastAsia="微软雅黑" w:hAnsi="微软雅黑" w:hint="eastAsia"/>
          <w:sz w:val="24"/>
          <w:lang w:eastAsia="zh-CN"/>
        </w:rPr>
        <w:t>公司总股本1</w:t>
      </w:r>
      <w:r>
        <w:rPr>
          <w:rFonts w:ascii="微软雅黑" w:eastAsia="微软雅黑" w:hAnsi="微软雅黑"/>
          <w:sz w:val="24"/>
          <w:lang w:eastAsia="zh-CN"/>
        </w:rPr>
        <w:t>6</w:t>
      </w:r>
      <w:r w:rsidR="00F87121">
        <w:rPr>
          <w:rFonts w:ascii="微软雅黑" w:eastAsia="微软雅黑" w:hAnsi="微软雅黑"/>
          <w:sz w:val="24"/>
          <w:lang w:eastAsia="zh-CN"/>
        </w:rPr>
        <w:t>75</w:t>
      </w:r>
      <w:r>
        <w:rPr>
          <w:rFonts w:ascii="微软雅黑" w:eastAsia="微软雅黑" w:hAnsi="微软雅黑"/>
          <w:sz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lang w:eastAsia="zh-CN"/>
        </w:rPr>
        <w:t>股，本项目的融资方案主要采取股权融资方式，</w:t>
      </w:r>
      <w:r w:rsidR="00F87121">
        <w:rPr>
          <w:rFonts w:ascii="微软雅黑" w:eastAsia="微软雅黑" w:hAnsi="微软雅黑" w:hint="eastAsia"/>
          <w:sz w:val="24"/>
          <w:lang w:eastAsia="zh-CN"/>
        </w:rPr>
        <w:t>计划融资5</w:t>
      </w:r>
      <w:r w:rsidR="00F87121">
        <w:rPr>
          <w:rFonts w:ascii="微软雅黑" w:eastAsia="微软雅黑" w:hAnsi="微软雅黑"/>
          <w:sz w:val="24"/>
          <w:lang w:eastAsia="zh-CN"/>
        </w:rPr>
        <w:t>00</w:t>
      </w:r>
      <w:r w:rsidR="00F87121">
        <w:rPr>
          <w:rFonts w:ascii="微软雅黑" w:eastAsia="微软雅黑" w:hAnsi="微软雅黑" w:hint="eastAsia"/>
          <w:sz w:val="24"/>
          <w:lang w:eastAsia="zh-CN"/>
        </w:rPr>
        <w:t>万澳币，对公司增资1</w:t>
      </w:r>
      <w:r w:rsidR="00F87121">
        <w:rPr>
          <w:rFonts w:ascii="微软雅黑" w:eastAsia="微软雅黑" w:hAnsi="微软雅黑"/>
          <w:sz w:val="24"/>
          <w:lang w:eastAsia="zh-CN"/>
        </w:rPr>
        <w:t>500</w:t>
      </w:r>
      <w:r w:rsidR="00F87121">
        <w:rPr>
          <w:rFonts w:ascii="微软雅黑" w:eastAsia="微软雅黑" w:hAnsi="微软雅黑" w:hint="eastAsia"/>
          <w:sz w:val="24"/>
          <w:lang w:eastAsia="zh-CN"/>
        </w:rPr>
        <w:t>股，增资完成后，公司总股本将达到1</w:t>
      </w:r>
      <w:r w:rsidR="00F87121">
        <w:rPr>
          <w:rFonts w:ascii="微软雅黑" w:eastAsia="微软雅黑" w:hAnsi="微软雅黑"/>
          <w:sz w:val="24"/>
          <w:lang w:eastAsia="zh-CN"/>
        </w:rPr>
        <w:t>8252</w:t>
      </w:r>
      <w:r w:rsidR="00F87121">
        <w:rPr>
          <w:rFonts w:ascii="微软雅黑" w:eastAsia="微软雅黑" w:hAnsi="微软雅黑" w:hint="eastAsia"/>
          <w:sz w:val="24"/>
          <w:lang w:eastAsia="zh-CN"/>
        </w:rPr>
        <w:t>股，此次融资股份占总股份的8</w:t>
      </w:r>
      <w:r w:rsidR="00F87121">
        <w:rPr>
          <w:rFonts w:ascii="微软雅黑" w:eastAsia="微软雅黑" w:hAnsi="微软雅黑"/>
          <w:sz w:val="24"/>
          <w:lang w:eastAsia="zh-CN"/>
        </w:rPr>
        <w:t>.22%</w:t>
      </w:r>
      <w:r w:rsidR="00F87121">
        <w:rPr>
          <w:rFonts w:ascii="微软雅黑" w:eastAsia="微软雅黑" w:hAnsi="微软雅黑" w:hint="eastAsia"/>
          <w:sz w:val="24"/>
          <w:lang w:eastAsia="zh-CN"/>
        </w:rPr>
        <w:t>。</w:t>
      </w:r>
    </w:p>
    <w:p w14:paraId="59E43CDA" w14:textId="14747986" w:rsidR="00345041" w:rsidRPr="00345041" w:rsidRDefault="00F76C3C" w:rsidP="00345041">
      <w:pPr>
        <w:spacing w:line="288" w:lineRule="auto"/>
        <w:ind w:firstLineChars="200" w:firstLine="480"/>
        <w:rPr>
          <w:rFonts w:ascii="微软雅黑" w:eastAsia="微软雅黑" w:hAnsi="微软雅黑"/>
          <w:b/>
          <w:bCs/>
          <w:sz w:val="24"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七</w:t>
      </w:r>
      <w:r w:rsidR="00345041" w:rsidRPr="00345041">
        <w:rPr>
          <w:rFonts w:ascii="微软雅黑" w:eastAsia="微软雅黑" w:hAnsi="微软雅黑" w:hint="eastAsia"/>
          <w:b/>
          <w:bCs/>
          <w:sz w:val="24"/>
          <w:lang w:eastAsia="zh-CN"/>
        </w:rPr>
        <w:t>、资金用途</w:t>
      </w:r>
    </w:p>
    <w:p w14:paraId="238CFDB0" w14:textId="0B0068D1" w:rsidR="00345041" w:rsidRPr="00345041" w:rsidRDefault="00345041" w:rsidP="0034504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融资主要用于以下几个方面</w:t>
      </w:r>
      <w:r w:rsidRPr="00345041">
        <w:rPr>
          <w:rFonts w:ascii="微软雅黑" w:eastAsia="微软雅黑" w:hAnsi="微软雅黑" w:hint="eastAsia"/>
          <w:sz w:val="24"/>
          <w:lang w:eastAsia="zh-CN"/>
        </w:rPr>
        <w:t>：</w:t>
      </w:r>
    </w:p>
    <w:p w14:paraId="72ED137D" w14:textId="09224F8E" w:rsidR="00345041" w:rsidRDefault="00345041" w:rsidP="00345041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 w:rsidRPr="00345041">
        <w:rPr>
          <w:rFonts w:ascii="微软雅黑" w:eastAsia="微软雅黑" w:hAnsi="微软雅黑" w:hint="eastAsia"/>
          <w:sz w:val="24"/>
          <w:lang w:eastAsia="zh-CN"/>
        </w:rPr>
        <w:t>RC钻探：$</w:t>
      </w:r>
      <w:r w:rsidR="00F76C3C">
        <w:rPr>
          <w:rFonts w:ascii="微软雅黑" w:eastAsia="微软雅黑" w:hAnsi="微软雅黑"/>
          <w:sz w:val="24"/>
          <w:lang w:eastAsia="zh-CN"/>
        </w:rPr>
        <w:t>1</w:t>
      </w:r>
      <w:r w:rsidR="00827F8B">
        <w:rPr>
          <w:rFonts w:ascii="微软雅黑" w:eastAsia="微软雅黑" w:hAnsi="微软雅黑"/>
          <w:sz w:val="24"/>
          <w:lang w:eastAsia="zh-CN"/>
        </w:rPr>
        <w:t>,</w:t>
      </w:r>
      <w:r w:rsidR="00F76C3C">
        <w:rPr>
          <w:rFonts w:ascii="微软雅黑" w:eastAsia="微软雅黑" w:hAnsi="微软雅黑"/>
          <w:sz w:val="24"/>
          <w:lang w:eastAsia="zh-CN"/>
        </w:rPr>
        <w:t>50</w:t>
      </w:r>
      <w:r w:rsidR="00827F8B">
        <w:rPr>
          <w:rFonts w:ascii="微软雅黑" w:eastAsia="微软雅黑" w:hAnsi="微软雅黑"/>
          <w:sz w:val="24"/>
          <w:lang w:eastAsia="zh-CN"/>
        </w:rPr>
        <w:t>0</w:t>
      </w:r>
      <w:r w:rsidR="00827F8B">
        <w:rPr>
          <w:rFonts w:ascii="微软雅黑" w:eastAsia="微软雅黑" w:hAnsi="微软雅黑" w:hint="eastAsia"/>
          <w:sz w:val="24"/>
          <w:lang w:eastAsia="zh-CN"/>
        </w:rPr>
        <w:t>,</w:t>
      </w:r>
      <w:r w:rsidR="00827F8B">
        <w:rPr>
          <w:rFonts w:ascii="微软雅黑" w:eastAsia="微软雅黑" w:hAnsi="微软雅黑"/>
          <w:sz w:val="24"/>
          <w:lang w:eastAsia="zh-CN"/>
        </w:rPr>
        <w:t>000</w:t>
      </w:r>
    </w:p>
    <w:p w14:paraId="5452F2CE" w14:textId="3FE2F732" w:rsidR="00F76C3C" w:rsidRPr="00345041" w:rsidRDefault="00F76C3C" w:rsidP="00345041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QAQC矿石检测试验：</w:t>
      </w:r>
      <w:r w:rsidRPr="00F76C3C">
        <w:rPr>
          <w:rFonts w:ascii="微软雅黑" w:eastAsia="微软雅黑" w:hAnsi="微软雅黑"/>
          <w:sz w:val="24"/>
          <w:lang w:eastAsia="zh-CN"/>
        </w:rPr>
        <w:t>$</w:t>
      </w:r>
      <w:r>
        <w:rPr>
          <w:rFonts w:ascii="微软雅黑" w:eastAsia="微软雅黑" w:hAnsi="微软雅黑"/>
          <w:sz w:val="24"/>
          <w:lang w:eastAsia="zh-CN"/>
        </w:rPr>
        <w:t>20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0C11985A" w14:textId="4F49B8C3" w:rsidR="00345041" w:rsidRPr="00345041" w:rsidRDefault="00345041" w:rsidP="00345041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 w:rsidRPr="00345041">
        <w:rPr>
          <w:rFonts w:ascii="微软雅黑" w:eastAsia="微软雅黑" w:hAnsi="微软雅黑" w:hint="eastAsia"/>
          <w:sz w:val="24"/>
          <w:lang w:eastAsia="zh-CN"/>
        </w:rPr>
        <w:t>PT半工业试验生产线：$</w:t>
      </w:r>
      <w:r w:rsidR="00F76C3C">
        <w:rPr>
          <w:rFonts w:ascii="微软雅黑" w:eastAsia="微软雅黑" w:hAnsi="微软雅黑"/>
          <w:sz w:val="24"/>
          <w:lang w:eastAsia="zh-CN"/>
        </w:rPr>
        <w:t>100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1A0E6494" w14:textId="5F21CC16" w:rsidR="00345041" w:rsidRPr="00345041" w:rsidRDefault="00345041" w:rsidP="00345041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 w:rsidRPr="00345041">
        <w:rPr>
          <w:rFonts w:ascii="微软雅黑" w:eastAsia="微软雅黑" w:hAnsi="微软雅黑" w:hint="eastAsia"/>
          <w:sz w:val="24"/>
          <w:lang w:eastAsia="zh-CN"/>
        </w:rPr>
        <w:t>Metso半工业试验生产线：$</w:t>
      </w:r>
      <w:r w:rsidR="00F76C3C">
        <w:rPr>
          <w:rFonts w:ascii="微软雅黑" w:eastAsia="微软雅黑" w:hAnsi="微软雅黑"/>
          <w:sz w:val="24"/>
          <w:lang w:eastAsia="zh-CN"/>
        </w:rPr>
        <w:t>10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3E354400" w14:textId="682B5861" w:rsidR="00345041" w:rsidRDefault="00345041" w:rsidP="00345041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 w:rsidRPr="00345041">
        <w:rPr>
          <w:rFonts w:ascii="微软雅黑" w:eastAsia="微软雅黑" w:hAnsi="微软雅黑" w:hint="eastAsia"/>
          <w:sz w:val="24"/>
          <w:lang w:eastAsia="zh-CN"/>
        </w:rPr>
        <w:t>额外的可行性研究工作和推进Giffen Well项目的采矿许可：$</w:t>
      </w:r>
      <w:r w:rsidR="00F76C3C">
        <w:rPr>
          <w:rFonts w:ascii="微软雅黑" w:eastAsia="微软雅黑" w:hAnsi="微软雅黑"/>
          <w:sz w:val="24"/>
          <w:lang w:eastAsia="zh-CN"/>
        </w:rPr>
        <w:t>80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5B105760" w14:textId="2DD4E0A2" w:rsidR="004A7F83" w:rsidRPr="004A7F83" w:rsidRDefault="004A7F83" w:rsidP="004A7F83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委托全球权威机构完成估值报告：</w:t>
      </w:r>
      <w:r w:rsidRPr="00345041">
        <w:rPr>
          <w:rFonts w:ascii="微软雅黑" w:eastAsia="微软雅黑" w:hAnsi="微软雅黑" w:hint="eastAsia"/>
          <w:sz w:val="24"/>
          <w:lang w:eastAsia="zh-CN"/>
        </w:rPr>
        <w:t>$</w:t>
      </w:r>
      <w:r w:rsidR="00F76C3C">
        <w:rPr>
          <w:rFonts w:ascii="微软雅黑" w:eastAsia="微软雅黑" w:hAnsi="微软雅黑"/>
          <w:sz w:val="24"/>
          <w:lang w:eastAsia="zh-CN"/>
        </w:rPr>
        <w:t>50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6E5A31A5" w14:textId="455B70B9" w:rsidR="00345041" w:rsidRDefault="00345041" w:rsidP="00345041">
      <w:pPr>
        <w:pStyle w:val="af0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剩余补充公司流动资金</w:t>
      </w:r>
      <w:r w:rsidR="004A7F83">
        <w:rPr>
          <w:rFonts w:ascii="微软雅黑" w:eastAsia="微软雅黑" w:hAnsi="微软雅黑" w:hint="eastAsia"/>
          <w:sz w:val="24"/>
          <w:lang w:eastAsia="zh-CN"/>
        </w:rPr>
        <w:t>：</w:t>
      </w:r>
      <w:r w:rsidR="004A7F83" w:rsidRPr="00345041">
        <w:rPr>
          <w:rFonts w:ascii="微软雅黑" w:eastAsia="微软雅黑" w:hAnsi="微软雅黑" w:hint="eastAsia"/>
          <w:sz w:val="24"/>
          <w:lang w:eastAsia="zh-CN"/>
        </w:rPr>
        <w:t>$</w:t>
      </w:r>
      <w:r w:rsidR="00F76C3C">
        <w:rPr>
          <w:rFonts w:ascii="微软雅黑" w:eastAsia="微软雅黑" w:hAnsi="微软雅黑"/>
          <w:sz w:val="24"/>
          <w:lang w:eastAsia="zh-CN"/>
        </w:rPr>
        <w:t>90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236E8E76" w14:textId="6BEE208D" w:rsidR="00F76C3C" w:rsidRDefault="00F76C3C" w:rsidP="00F76C3C">
      <w:pPr>
        <w:pStyle w:val="af0"/>
        <w:spacing w:line="288" w:lineRule="auto"/>
        <w:ind w:left="920" w:firstLineChars="0" w:firstLine="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共计：</w:t>
      </w:r>
      <w:r w:rsidRPr="00345041">
        <w:rPr>
          <w:rFonts w:ascii="微软雅黑" w:eastAsia="微软雅黑" w:hAnsi="微软雅黑" w:hint="eastAsia"/>
          <w:sz w:val="24"/>
          <w:lang w:eastAsia="zh-CN"/>
        </w:rPr>
        <w:t>$</w:t>
      </w:r>
      <w:r>
        <w:rPr>
          <w:rFonts w:ascii="微软雅黑" w:eastAsia="微软雅黑" w:hAnsi="微软雅黑" w:hint="eastAsia"/>
          <w:sz w:val="24"/>
          <w:lang w:eastAsia="zh-CN"/>
        </w:rPr>
        <w:t>5</w:t>
      </w:r>
      <w:r>
        <w:rPr>
          <w:rFonts w:ascii="微软雅黑" w:eastAsia="微软雅黑" w:hAnsi="微软雅黑"/>
          <w:sz w:val="24"/>
          <w:lang w:eastAsia="zh-CN"/>
        </w:rPr>
        <w:t>00</w:t>
      </w:r>
      <w:r w:rsidR="00827F8B">
        <w:rPr>
          <w:rFonts w:ascii="微软雅黑" w:eastAsia="微软雅黑" w:hAnsi="微软雅黑"/>
          <w:sz w:val="24"/>
          <w:lang w:eastAsia="zh-CN"/>
        </w:rPr>
        <w:t>0,000</w:t>
      </w:r>
    </w:p>
    <w:p w14:paraId="08998B0E" w14:textId="27599A5E" w:rsidR="00345041" w:rsidRPr="00345041" w:rsidRDefault="00F76C3C" w:rsidP="00345041">
      <w:pPr>
        <w:spacing w:line="288" w:lineRule="auto"/>
        <w:ind w:left="480"/>
        <w:rPr>
          <w:rFonts w:ascii="微软雅黑" w:eastAsia="微软雅黑" w:hAnsi="微软雅黑"/>
          <w:b/>
          <w:bCs/>
          <w:sz w:val="24"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八</w:t>
      </w:r>
      <w:r w:rsidR="00345041" w:rsidRPr="00345041">
        <w:rPr>
          <w:rFonts w:ascii="微软雅黑" w:eastAsia="微软雅黑" w:hAnsi="微软雅黑" w:hint="eastAsia"/>
          <w:b/>
          <w:bCs/>
          <w:sz w:val="24"/>
          <w:lang w:eastAsia="zh-CN"/>
        </w:rPr>
        <w:t>、预期效益</w:t>
      </w:r>
    </w:p>
    <w:p w14:paraId="613B5000" w14:textId="3570FDEF" w:rsidR="004A7F83" w:rsidRDefault="004A7F83" w:rsidP="0034504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预期融资完成后，1</w:t>
      </w:r>
      <w:r>
        <w:rPr>
          <w:rFonts w:ascii="微软雅黑" w:eastAsia="微软雅黑" w:hAnsi="微软雅黑"/>
          <w:sz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lang w:eastAsia="zh-CN"/>
        </w:rPr>
        <w:t>个月内完成钻探、试验、许可证办理等工作后，</w:t>
      </w:r>
      <w:r w:rsidR="000622A4">
        <w:rPr>
          <w:rFonts w:ascii="微软雅黑" w:eastAsia="微软雅黑" w:hAnsi="微软雅黑" w:hint="eastAsia"/>
          <w:sz w:val="24"/>
          <w:lang w:eastAsia="zh-CN"/>
        </w:rPr>
        <w:t>按照储量估值预测，</w:t>
      </w:r>
      <w:r w:rsidR="001730D6">
        <w:rPr>
          <w:rFonts w:ascii="微软雅黑" w:eastAsia="微软雅黑" w:hAnsi="微软雅黑" w:hint="eastAsia"/>
          <w:sz w:val="24"/>
          <w:lang w:eastAsia="zh-CN"/>
        </w:rPr>
        <w:t>Giffen</w:t>
      </w:r>
      <w:r w:rsidR="001730D6">
        <w:rPr>
          <w:rFonts w:ascii="微软雅黑" w:eastAsia="微软雅黑" w:hAnsi="微软雅黑"/>
          <w:sz w:val="24"/>
          <w:lang w:eastAsia="zh-CN"/>
        </w:rPr>
        <w:t xml:space="preserve"> </w:t>
      </w:r>
      <w:r w:rsidR="001730D6">
        <w:rPr>
          <w:rFonts w:ascii="微软雅黑" w:eastAsia="微软雅黑" w:hAnsi="微软雅黑" w:hint="eastAsia"/>
          <w:sz w:val="24"/>
          <w:lang w:eastAsia="zh-CN"/>
        </w:rPr>
        <w:t>Well磁铁矿</w:t>
      </w:r>
      <w:r w:rsidR="000622A4">
        <w:rPr>
          <w:rFonts w:ascii="微软雅黑" w:eastAsia="微软雅黑" w:hAnsi="微软雅黑" w:hint="eastAsia"/>
          <w:sz w:val="24"/>
          <w:lang w:eastAsia="zh-CN"/>
        </w:rPr>
        <w:t>价值保守达到3亿澳元</w:t>
      </w:r>
      <w:r w:rsidR="001730D6">
        <w:rPr>
          <w:rFonts w:ascii="微软雅黑" w:eastAsia="微软雅黑" w:hAnsi="微软雅黑" w:hint="eastAsia"/>
          <w:sz w:val="24"/>
          <w:lang w:eastAsia="zh-CN"/>
        </w:rPr>
        <w:t>，公司资产价值也会随之大幅提升</w:t>
      </w:r>
      <w:r w:rsidR="000622A4">
        <w:rPr>
          <w:rFonts w:ascii="微软雅黑" w:eastAsia="微软雅黑" w:hAnsi="微软雅黑" w:hint="eastAsia"/>
          <w:sz w:val="24"/>
          <w:lang w:eastAsia="zh-CN"/>
        </w:rPr>
        <w:t>。</w:t>
      </w:r>
    </w:p>
    <w:p w14:paraId="5E0C5051" w14:textId="7564FA92" w:rsidR="0006507D" w:rsidRPr="004A7F83" w:rsidRDefault="00F76C3C" w:rsidP="0034504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8.22</w:t>
      </w:r>
      <w:r w:rsidR="0006507D">
        <w:rPr>
          <w:rFonts w:ascii="微软雅黑" w:eastAsia="微软雅黑" w:hAnsi="微软雅黑"/>
          <w:sz w:val="24"/>
          <w:lang w:eastAsia="zh-CN"/>
        </w:rPr>
        <w:t>%</w:t>
      </w:r>
      <w:r w:rsidR="0006507D">
        <w:rPr>
          <w:rFonts w:ascii="微软雅黑" w:eastAsia="微软雅黑" w:hAnsi="微软雅黑" w:hint="eastAsia"/>
          <w:sz w:val="24"/>
          <w:lang w:eastAsia="zh-CN"/>
        </w:rPr>
        <w:t>的股权价值，</w:t>
      </w:r>
      <w:r>
        <w:rPr>
          <w:rFonts w:ascii="微软雅黑" w:eastAsia="微软雅黑" w:hAnsi="微软雅黑" w:hint="eastAsia"/>
          <w:sz w:val="24"/>
          <w:lang w:eastAsia="zh-CN"/>
        </w:rPr>
        <w:t>如果各项计划顺利推进，</w:t>
      </w:r>
      <w:r w:rsidR="0006507D">
        <w:rPr>
          <w:rFonts w:ascii="微软雅黑" w:eastAsia="微软雅黑" w:hAnsi="微软雅黑" w:hint="eastAsia"/>
          <w:sz w:val="24"/>
          <w:lang w:eastAsia="zh-CN"/>
        </w:rPr>
        <w:t>在1</w:t>
      </w:r>
      <w:r w:rsidR="0006507D">
        <w:rPr>
          <w:rFonts w:ascii="微软雅黑" w:eastAsia="微软雅黑" w:hAnsi="微软雅黑"/>
          <w:sz w:val="24"/>
          <w:lang w:eastAsia="zh-CN"/>
        </w:rPr>
        <w:t>2-18</w:t>
      </w:r>
      <w:r w:rsidR="0006507D">
        <w:rPr>
          <w:rFonts w:ascii="微软雅黑" w:eastAsia="微软雅黑" w:hAnsi="微软雅黑" w:hint="eastAsia"/>
          <w:sz w:val="24"/>
          <w:lang w:eastAsia="zh-CN"/>
        </w:rPr>
        <w:t>月内预期将升值</w:t>
      </w:r>
      <w:r>
        <w:rPr>
          <w:rFonts w:ascii="微软雅黑" w:eastAsia="微软雅黑" w:hAnsi="微软雅黑"/>
          <w:sz w:val="24"/>
          <w:lang w:eastAsia="zh-CN"/>
        </w:rPr>
        <w:t>5</w:t>
      </w:r>
      <w:r w:rsidR="0006507D">
        <w:rPr>
          <w:rFonts w:ascii="微软雅黑" w:eastAsia="微软雅黑" w:hAnsi="微软雅黑" w:hint="eastAsia"/>
          <w:sz w:val="24"/>
          <w:lang w:eastAsia="zh-CN"/>
        </w:rPr>
        <w:t>倍</w:t>
      </w:r>
      <w:r>
        <w:rPr>
          <w:rFonts w:ascii="微软雅黑" w:eastAsia="微软雅黑" w:hAnsi="微软雅黑" w:hint="eastAsia"/>
          <w:sz w:val="24"/>
          <w:lang w:eastAsia="zh-CN"/>
        </w:rPr>
        <w:t>以上</w:t>
      </w:r>
      <w:r w:rsidR="0006507D">
        <w:rPr>
          <w:rFonts w:ascii="微软雅黑" w:eastAsia="微软雅黑" w:hAnsi="微软雅黑" w:hint="eastAsia"/>
          <w:sz w:val="24"/>
          <w:lang w:eastAsia="zh-CN"/>
        </w:rPr>
        <w:t>。</w:t>
      </w:r>
    </w:p>
    <w:p w14:paraId="7031BCD2" w14:textId="73A0B159" w:rsidR="000622A4" w:rsidRDefault="00741F90" w:rsidP="000622A4">
      <w:pPr>
        <w:spacing w:line="288" w:lineRule="auto"/>
        <w:ind w:firstLineChars="200" w:firstLine="480"/>
        <w:rPr>
          <w:rFonts w:ascii="微软雅黑" w:eastAsia="微软雅黑" w:hAnsi="微软雅黑"/>
          <w:b/>
          <w:bCs/>
          <w:sz w:val="24"/>
          <w:lang w:eastAsia="zh-CN"/>
        </w:rPr>
      </w:pPr>
      <w:r>
        <w:rPr>
          <w:rFonts w:ascii="微软雅黑" w:eastAsia="微软雅黑" w:hAnsi="微软雅黑" w:hint="eastAsia"/>
          <w:b/>
          <w:bCs/>
          <w:sz w:val="24"/>
          <w:lang w:eastAsia="zh-CN"/>
        </w:rPr>
        <w:t>九</w:t>
      </w:r>
      <w:r w:rsidR="00345041" w:rsidRPr="00345041">
        <w:rPr>
          <w:rFonts w:ascii="微软雅黑" w:eastAsia="微软雅黑" w:hAnsi="微软雅黑" w:hint="eastAsia"/>
          <w:b/>
          <w:bCs/>
          <w:sz w:val="24"/>
          <w:lang w:eastAsia="zh-CN"/>
        </w:rPr>
        <w:t>、退出机制</w:t>
      </w:r>
    </w:p>
    <w:p w14:paraId="22D8A54A" w14:textId="300A5616" w:rsidR="00B578A1" w:rsidRDefault="00B578A1" w:rsidP="00B578A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1、项目整体被收购。</w:t>
      </w:r>
    </w:p>
    <w:p w14:paraId="2C0ACF92" w14:textId="19B6FE2F" w:rsidR="0077799B" w:rsidRDefault="0077799B" w:rsidP="00B578A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潜在收购</w:t>
      </w:r>
      <w:r w:rsidR="00F76C3C">
        <w:rPr>
          <w:rFonts w:ascii="微软雅黑" w:eastAsia="微软雅黑" w:hAnsi="微软雅黑" w:hint="eastAsia"/>
          <w:sz w:val="24"/>
          <w:lang w:eastAsia="zh-CN"/>
        </w:rPr>
        <w:t>对象：Rio</w:t>
      </w:r>
      <w:r w:rsidR="00F76C3C">
        <w:rPr>
          <w:rFonts w:ascii="微软雅黑" w:eastAsia="微软雅黑" w:hAnsi="微软雅黑"/>
          <w:sz w:val="24"/>
          <w:lang w:eastAsia="zh-CN"/>
        </w:rPr>
        <w:t xml:space="preserve"> </w:t>
      </w:r>
      <w:r w:rsidR="001730D6">
        <w:rPr>
          <w:rFonts w:ascii="微软雅黑" w:eastAsia="微软雅黑" w:hAnsi="微软雅黑" w:hint="eastAsia"/>
          <w:sz w:val="24"/>
          <w:lang w:eastAsia="zh-CN"/>
        </w:rPr>
        <w:t>T</w:t>
      </w:r>
      <w:r w:rsidR="00F76C3C">
        <w:rPr>
          <w:rFonts w:ascii="微软雅黑" w:eastAsia="微软雅黑" w:hAnsi="微软雅黑" w:hint="eastAsia"/>
          <w:sz w:val="24"/>
          <w:lang w:eastAsia="zh-CN"/>
        </w:rPr>
        <w:t>in</w:t>
      </w:r>
      <w:r w:rsidR="001730D6">
        <w:rPr>
          <w:rFonts w:ascii="微软雅黑" w:eastAsia="微软雅黑" w:hAnsi="微软雅黑" w:hint="eastAsia"/>
          <w:sz w:val="24"/>
          <w:lang w:eastAsia="zh-CN"/>
        </w:rPr>
        <w:t>t</w:t>
      </w:r>
      <w:r w:rsidR="00F76C3C">
        <w:rPr>
          <w:rFonts w:ascii="微软雅黑" w:eastAsia="微软雅黑" w:hAnsi="微软雅黑" w:hint="eastAsia"/>
          <w:sz w:val="24"/>
          <w:lang w:eastAsia="zh-CN"/>
        </w:rPr>
        <w:t>o，</w:t>
      </w:r>
      <w:r w:rsidR="001730D6">
        <w:rPr>
          <w:rFonts w:ascii="微软雅黑" w:eastAsia="微软雅黑" w:hAnsi="微软雅黑" w:hint="eastAsia"/>
          <w:sz w:val="24"/>
          <w:lang w:eastAsia="zh-CN"/>
        </w:rPr>
        <w:t>BHP，Liberty</w:t>
      </w:r>
      <w:r w:rsidR="001730D6">
        <w:rPr>
          <w:rFonts w:ascii="微软雅黑" w:eastAsia="微软雅黑" w:hAnsi="微软雅黑"/>
          <w:sz w:val="24"/>
          <w:lang w:eastAsia="zh-CN"/>
        </w:rPr>
        <w:t xml:space="preserve"> </w:t>
      </w:r>
      <w:r w:rsidR="001730D6">
        <w:rPr>
          <w:rFonts w:ascii="微软雅黑" w:eastAsia="微软雅黑" w:hAnsi="微软雅黑" w:hint="eastAsia"/>
          <w:sz w:val="24"/>
          <w:lang w:eastAsia="zh-CN"/>
        </w:rPr>
        <w:t>Australia。</w:t>
      </w:r>
    </w:p>
    <w:p w14:paraId="6C49DC1A" w14:textId="07B52CF9" w:rsidR="00B578A1" w:rsidRDefault="00B578A1" w:rsidP="00B578A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lang w:eastAsia="zh-CN"/>
        </w:rPr>
        <w:t>、完成ASX上市交易。</w:t>
      </w:r>
    </w:p>
    <w:p w14:paraId="4DE0575E" w14:textId="117CD68C" w:rsidR="0077799B" w:rsidRPr="004A7F83" w:rsidRDefault="0077799B" w:rsidP="00B578A1">
      <w:pPr>
        <w:spacing w:line="288" w:lineRule="auto"/>
        <w:ind w:firstLineChars="200" w:firstLine="480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澳洲ASX积极鼓励探矿公司公开发行上市。</w:t>
      </w:r>
    </w:p>
    <w:p w14:paraId="3D838856" w14:textId="4C8B0E52" w:rsidR="002A6115" w:rsidRDefault="002A6115" w:rsidP="00B578A1">
      <w:pPr>
        <w:spacing w:line="288" w:lineRule="auto"/>
        <w:rPr>
          <w:lang w:eastAsia="zh-CN"/>
        </w:rPr>
      </w:pPr>
    </w:p>
    <w:p w14:paraId="000FB705" w14:textId="77777777" w:rsidR="002A54DF" w:rsidRDefault="002A54DF" w:rsidP="00B578A1">
      <w:pPr>
        <w:spacing w:line="288" w:lineRule="auto"/>
        <w:rPr>
          <w:lang w:eastAsia="zh-CN"/>
        </w:rPr>
      </w:pPr>
    </w:p>
    <w:p w14:paraId="1BB2999D" w14:textId="0AF81EF9" w:rsidR="002A54DF" w:rsidRPr="00B65BFC" w:rsidRDefault="002A54DF" w:rsidP="00B65BFC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Maosen</w:t>
      </w:r>
      <w:r w:rsidRPr="00B65BFC">
        <w:rPr>
          <w:rFonts w:ascii="微软雅黑" w:eastAsia="微软雅黑" w:hAnsi="微软雅黑"/>
          <w:sz w:val="24"/>
          <w:szCs w:val="24"/>
          <w:lang w:eastAsia="zh-CN"/>
        </w:rPr>
        <w:t xml:space="preserve"> </w:t>
      </w:r>
      <w:r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Australia</w:t>
      </w:r>
      <w:r w:rsidRPr="00B65BFC">
        <w:rPr>
          <w:rFonts w:ascii="微软雅黑" w:eastAsia="微软雅黑" w:hAnsi="微软雅黑"/>
          <w:sz w:val="24"/>
          <w:szCs w:val="24"/>
          <w:lang w:eastAsia="zh-CN"/>
        </w:rPr>
        <w:t xml:space="preserve"> </w:t>
      </w:r>
      <w:r w:rsidR="00B65BFC"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Pty</w:t>
      </w:r>
      <w:r w:rsidR="00B65BFC" w:rsidRPr="00B65BFC">
        <w:rPr>
          <w:rFonts w:ascii="微软雅黑" w:eastAsia="微软雅黑" w:hAnsi="微软雅黑"/>
          <w:sz w:val="24"/>
          <w:szCs w:val="24"/>
          <w:lang w:eastAsia="zh-CN"/>
        </w:rPr>
        <w:t xml:space="preserve"> </w:t>
      </w:r>
      <w:r w:rsidR="00B65BFC"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Ltd.</w:t>
      </w:r>
    </w:p>
    <w:p w14:paraId="14A6B44D" w14:textId="76CAAFFB" w:rsidR="00B65BFC" w:rsidRPr="00B65BFC" w:rsidRDefault="00B65BFC" w:rsidP="00B65BFC">
      <w:pPr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CEO：</w:t>
      </w:r>
      <w:r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Max</w:t>
      </w:r>
      <w:r w:rsidRPr="00B65BFC">
        <w:rPr>
          <w:rFonts w:ascii="微软雅黑" w:eastAsia="微软雅黑" w:hAnsi="微软雅黑"/>
          <w:sz w:val="24"/>
          <w:szCs w:val="24"/>
          <w:lang w:eastAsia="zh-CN"/>
        </w:rPr>
        <w:t xml:space="preserve"> </w:t>
      </w:r>
      <w:r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Wu</w:t>
      </w:r>
    </w:p>
    <w:p w14:paraId="5B4998A9" w14:textId="1767B70A" w:rsidR="00B65BFC" w:rsidRPr="00B65BFC" w:rsidRDefault="00B65BFC" w:rsidP="00B65BFC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Phone：</w:t>
      </w:r>
      <w:r w:rsidR="001E4AB4">
        <w:rPr>
          <w:rFonts w:ascii="微软雅黑" w:eastAsia="微软雅黑" w:hAnsi="微软雅黑" w:hint="eastAsia"/>
          <w:sz w:val="24"/>
          <w:szCs w:val="24"/>
          <w:lang w:eastAsia="zh-CN"/>
        </w:rPr>
        <w:t>+</w:t>
      </w:r>
      <w:r w:rsidR="001E4AB4">
        <w:rPr>
          <w:rFonts w:ascii="微软雅黑" w:eastAsia="微软雅黑" w:hAnsi="微软雅黑"/>
          <w:sz w:val="24"/>
          <w:szCs w:val="24"/>
          <w:lang w:eastAsia="zh-CN"/>
        </w:rPr>
        <w:t>61 0401515958</w:t>
      </w:r>
    </w:p>
    <w:p w14:paraId="7682950D" w14:textId="7B3C4935" w:rsidR="00B65BFC" w:rsidRPr="00B65BFC" w:rsidRDefault="00B65BFC" w:rsidP="00B65BFC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B65BFC">
        <w:rPr>
          <w:rFonts w:ascii="微软雅黑" w:eastAsia="微软雅黑" w:hAnsi="微软雅黑" w:hint="eastAsia"/>
          <w:sz w:val="24"/>
          <w:szCs w:val="24"/>
          <w:lang w:eastAsia="zh-CN"/>
        </w:rPr>
        <w:t>Email：</w:t>
      </w:r>
      <w:r w:rsidR="001E4AB4" w:rsidRPr="001E4AB4">
        <w:rPr>
          <w:rFonts w:ascii="微软雅黑" w:eastAsia="微软雅黑" w:hAnsi="微软雅黑"/>
          <w:sz w:val="24"/>
          <w:szCs w:val="24"/>
          <w:lang w:eastAsia="zh-CN"/>
        </w:rPr>
        <w:t>max.wu@maosenaustralia.com.au</w:t>
      </w:r>
    </w:p>
    <w:p w14:paraId="23E19CDB" w14:textId="77777777" w:rsidR="00B65BFC" w:rsidRPr="00B65BFC" w:rsidRDefault="00B65BFC" w:rsidP="00B65BFC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B65BFC">
        <w:rPr>
          <w:rFonts w:ascii="微软雅黑" w:eastAsia="微软雅黑" w:hAnsi="微软雅黑"/>
          <w:sz w:val="24"/>
          <w:szCs w:val="24"/>
          <w:lang w:eastAsia="zh-CN"/>
        </w:rPr>
        <w:t>Level 30, Westpac House</w:t>
      </w:r>
    </w:p>
    <w:p w14:paraId="5722E73D" w14:textId="214B3023" w:rsidR="00B65BFC" w:rsidRPr="00B65BFC" w:rsidRDefault="00B65BFC" w:rsidP="00B65BFC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B65BFC">
        <w:rPr>
          <w:rFonts w:ascii="微软雅黑" w:eastAsia="微软雅黑" w:hAnsi="微软雅黑"/>
          <w:sz w:val="24"/>
          <w:szCs w:val="24"/>
          <w:lang w:eastAsia="zh-CN"/>
        </w:rPr>
        <w:t>91 King William Street, Adelaide, SA 5000</w:t>
      </w:r>
    </w:p>
    <w:sectPr w:rsidR="00B65BFC" w:rsidRPr="00B65BFC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0E62" w14:textId="77777777" w:rsidR="00C10DC2" w:rsidRDefault="00C10DC2" w:rsidP="005E6CBC">
      <w:r>
        <w:separator/>
      </w:r>
    </w:p>
  </w:endnote>
  <w:endnote w:type="continuationSeparator" w:id="0">
    <w:p w14:paraId="7E6F6DFC" w14:textId="77777777" w:rsidR="00C10DC2" w:rsidRDefault="00C10DC2" w:rsidP="005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21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A738" w14:textId="77777777" w:rsidR="00C10DC2" w:rsidRDefault="00C10DC2" w:rsidP="005E6CBC">
      <w:r>
        <w:separator/>
      </w:r>
    </w:p>
  </w:footnote>
  <w:footnote w:type="continuationSeparator" w:id="0">
    <w:p w14:paraId="012CF6C6" w14:textId="77777777" w:rsidR="00C10DC2" w:rsidRDefault="00C10DC2" w:rsidP="005E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5DA"/>
    <w:multiLevelType w:val="multilevel"/>
    <w:tmpl w:val="0C8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D43B95"/>
    <w:multiLevelType w:val="hybridMultilevel"/>
    <w:tmpl w:val="EF42793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526406">
    <w:abstractNumId w:val="0"/>
  </w:num>
  <w:num w:numId="2" w16cid:durableId="182014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hideGrammaticalError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15"/>
    <w:rsid w:val="000622A4"/>
    <w:rsid w:val="0006507D"/>
    <w:rsid w:val="000F3036"/>
    <w:rsid w:val="001730D6"/>
    <w:rsid w:val="001E4AB4"/>
    <w:rsid w:val="002A1A21"/>
    <w:rsid w:val="002A54DF"/>
    <w:rsid w:val="002A6115"/>
    <w:rsid w:val="0030704E"/>
    <w:rsid w:val="00345041"/>
    <w:rsid w:val="004644DF"/>
    <w:rsid w:val="00480687"/>
    <w:rsid w:val="004A7F83"/>
    <w:rsid w:val="005E6CBC"/>
    <w:rsid w:val="00633118"/>
    <w:rsid w:val="006E0672"/>
    <w:rsid w:val="0071648A"/>
    <w:rsid w:val="00741F90"/>
    <w:rsid w:val="0077228E"/>
    <w:rsid w:val="0077799B"/>
    <w:rsid w:val="007B6E3B"/>
    <w:rsid w:val="00827F8B"/>
    <w:rsid w:val="00833318"/>
    <w:rsid w:val="00931A57"/>
    <w:rsid w:val="009553EC"/>
    <w:rsid w:val="009763D7"/>
    <w:rsid w:val="009E3DB9"/>
    <w:rsid w:val="00A76ECE"/>
    <w:rsid w:val="00B45131"/>
    <w:rsid w:val="00B578A1"/>
    <w:rsid w:val="00B65BFC"/>
    <w:rsid w:val="00C10DC2"/>
    <w:rsid w:val="00E13240"/>
    <w:rsid w:val="00E62A25"/>
    <w:rsid w:val="00E95161"/>
    <w:rsid w:val="00EB51A6"/>
    <w:rsid w:val="00F12C80"/>
    <w:rsid w:val="00F76C3C"/>
    <w:rsid w:val="00F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1B7E4"/>
  <w15:docId w15:val="{2497B275-2910-4288-B3D1-62A5F72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DengXian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E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5E6CBC"/>
    <w:rPr>
      <w:rFonts w:ascii="Calibri" w:eastAsia="DengXian" w:hAnsi="Calibri" w:cs="21"/>
      <w:sz w:val="18"/>
      <w:szCs w:val="18"/>
    </w:rPr>
  </w:style>
  <w:style w:type="paragraph" w:styleId="af0">
    <w:name w:val="List Paragraph"/>
    <w:basedOn w:val="a"/>
    <w:uiPriority w:val="99"/>
    <w:unhideWhenUsed/>
    <w:rsid w:val="007722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max.wu@maosenmining.com</dc:creator>
  <cp:lastModifiedBy>max.wu@maosenmining.com</cp:lastModifiedBy>
  <cp:revision>2</cp:revision>
  <dcterms:created xsi:type="dcterms:W3CDTF">2023-08-06T06:03:00Z</dcterms:created>
  <dcterms:modified xsi:type="dcterms:W3CDTF">2023-08-06T06:03:00Z</dcterms:modified>
</cp:coreProperties>
</file>